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0" w:rsidRPr="00012277" w:rsidRDefault="00D35E80" w:rsidP="00722D97">
      <w:pPr>
        <w:jc w:val="both"/>
        <w:rPr>
          <w:rFonts w:ascii="Sylfaen" w:hAnsi="Sylfaen"/>
        </w:rPr>
      </w:pPr>
    </w:p>
    <w:p w:rsidR="00722D97" w:rsidRDefault="00722D97" w:rsidP="00722D97">
      <w:pPr>
        <w:jc w:val="both"/>
        <w:rPr>
          <w:rFonts w:ascii="Sylfaen" w:hAnsi="Sylfaen"/>
          <w:lang w:val="ka-GE"/>
        </w:rPr>
      </w:pPr>
    </w:p>
    <w:p w:rsidR="00722D97" w:rsidRDefault="00722D97" w:rsidP="00722D97">
      <w:pPr>
        <w:jc w:val="both"/>
        <w:rPr>
          <w:rFonts w:ascii="Sylfaen" w:hAnsi="Sylfaen"/>
          <w:lang w:val="ka-GE"/>
        </w:rPr>
      </w:pPr>
      <w:r w:rsidRPr="000175DF">
        <w:rPr>
          <w:rFonts w:ascii="Sylfaen" w:hAnsi="Sylfaen"/>
          <w:b/>
          <w:bCs/>
          <w:lang w:val="ka-GE"/>
        </w:rPr>
        <w:t>დანართი 1.</w:t>
      </w:r>
      <w:r>
        <w:rPr>
          <w:rFonts w:ascii="Sylfaen" w:hAnsi="Sylfaen"/>
          <w:lang w:val="ka-GE"/>
        </w:rPr>
        <w:t xml:space="preserve"> განაცხადის ფორმა</w:t>
      </w:r>
    </w:p>
    <w:p w:rsidR="00722D97" w:rsidRDefault="00722D97" w:rsidP="00722D97">
      <w:pPr>
        <w:jc w:val="both"/>
        <w:rPr>
          <w:rFonts w:ascii="Sylfaen" w:hAnsi="Sylfaen"/>
          <w:lang w:val="ka-GE"/>
        </w:rPr>
      </w:pPr>
    </w:p>
    <w:p w:rsidR="00722D97" w:rsidRDefault="00722D97" w:rsidP="00722D97">
      <w:pPr>
        <w:jc w:val="both"/>
        <w:rPr>
          <w:rFonts w:ascii="Sylfaen" w:hAnsi="Sylfaen"/>
          <w:lang w:val="ka-GE"/>
        </w:rPr>
      </w:pPr>
    </w:p>
    <w:p w:rsidR="004A308C" w:rsidRDefault="004A308C" w:rsidP="00722D97">
      <w:pPr>
        <w:jc w:val="right"/>
        <w:rPr>
          <w:rFonts w:ascii="Sylfaen" w:hAnsi="Sylfaen"/>
          <w:lang w:val="ka-GE"/>
        </w:rPr>
      </w:pPr>
    </w:p>
    <w:p w:rsidR="00722D97" w:rsidRDefault="00722D97" w:rsidP="00722D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ივ. ჯავახიშვილის სახელობის</w:t>
      </w:r>
    </w:p>
    <w:p w:rsidR="00722D97" w:rsidRDefault="00722D97" w:rsidP="00722D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თბილისის სახელმწიფო უნივერსიტეტის </w:t>
      </w:r>
    </w:p>
    <w:p w:rsidR="00722D97" w:rsidRDefault="00722D97" w:rsidP="00722D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ფსიქოლოგიისა და განათლების მეცნიერებათა ფაკულტეტის დეკანს</w:t>
      </w:r>
    </w:p>
    <w:p w:rsidR="000175DF" w:rsidRDefault="000175DF">
      <w:pPr>
        <w:jc w:val="right"/>
        <w:rPr>
          <w:rFonts w:ascii="Sylfaen" w:hAnsi="Sylfaen"/>
          <w:lang w:val="ka-GE"/>
        </w:rPr>
      </w:pPr>
    </w:p>
    <w:p w:rsidR="00722D97" w:rsidRDefault="00722D9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</w:t>
      </w:r>
      <w:r w:rsidR="00FC2CB9">
        <w:rPr>
          <w:rFonts w:ascii="Sylfaen" w:hAnsi="Sylfaen"/>
          <w:lang w:val="ka-GE"/>
        </w:rPr>
        <w:t>_____________________</w:t>
      </w:r>
    </w:p>
    <w:p w:rsidR="000175DF" w:rsidRDefault="000175DF">
      <w:pPr>
        <w:jc w:val="right"/>
        <w:rPr>
          <w:rFonts w:ascii="Sylfaen" w:hAnsi="Sylfaen"/>
          <w:lang w:val="ka-GE"/>
        </w:rPr>
      </w:pPr>
    </w:p>
    <w:p w:rsidR="000175DF" w:rsidRDefault="000175D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ამავე ფაკულტეტის </w:t>
      </w:r>
    </w:p>
    <w:p w:rsidR="000175DF" w:rsidRDefault="000175DF">
      <w:pPr>
        <w:jc w:val="right"/>
        <w:rPr>
          <w:rFonts w:ascii="Sylfaen" w:hAnsi="Sylfaen"/>
          <w:lang w:val="ka-GE"/>
        </w:rPr>
      </w:pPr>
    </w:p>
    <w:p w:rsidR="000175DF" w:rsidRDefault="000175DF" w:rsidP="000175DF">
      <w:pPr>
        <w:jc w:val="right"/>
      </w:pPr>
      <w:r>
        <w:rPr>
          <w:rFonts w:ascii="Sylfaen" w:hAnsi="Sylfaen"/>
          <w:lang w:val="ka-GE"/>
        </w:rPr>
        <w:t>_______________________</w:t>
      </w:r>
      <w:r w:rsidR="00FC2CB9">
        <w:rPr>
          <w:rFonts w:ascii="Sylfaen" w:hAnsi="Sylfaen"/>
          <w:lang w:val="ka-GE"/>
        </w:rPr>
        <w:t>_____________________</w:t>
      </w:r>
    </w:p>
    <w:p w:rsidR="000175DF" w:rsidRPr="000175DF" w:rsidRDefault="000175DF" w:rsidP="000175DF">
      <w:pPr>
        <w:jc w:val="center"/>
        <w:rPr>
          <w:rFonts w:ascii="Sylfaen" w:hAnsi="Sylfaen"/>
          <w:b/>
          <w:bCs/>
          <w:lang w:val="ka-GE"/>
        </w:rPr>
      </w:pPr>
    </w:p>
    <w:p w:rsidR="004A308C" w:rsidRDefault="004A308C" w:rsidP="000175DF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4A308C" w:rsidRDefault="004A308C" w:rsidP="000175DF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0175DF" w:rsidRDefault="000175DF" w:rsidP="000175DF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0175DF">
        <w:rPr>
          <w:rFonts w:ascii="Sylfaen" w:hAnsi="Sylfaen"/>
          <w:b/>
          <w:bCs/>
          <w:sz w:val="28"/>
          <w:szCs w:val="28"/>
          <w:lang w:val="ka-GE"/>
        </w:rPr>
        <w:t>გ  ა  ნ  ც  ხ  ა  დ  ე  ბ  ა</w:t>
      </w:r>
    </w:p>
    <w:p w:rsidR="000175DF" w:rsidRDefault="000175DF" w:rsidP="000175DF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4A308C" w:rsidRDefault="004A308C" w:rsidP="000175DF">
      <w:pPr>
        <w:jc w:val="both"/>
        <w:rPr>
          <w:rFonts w:ascii="Sylfaen" w:hAnsi="Sylfaen"/>
          <w:lang w:val="ka-GE"/>
        </w:rPr>
      </w:pPr>
    </w:p>
    <w:p w:rsidR="000175DF" w:rsidRDefault="000175DF" w:rsidP="000175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მოგახსენებთ, რომ ჩემი თანა/ავტორობით გამოქვეყნდა პუბლიკაცია რეიტინგულ სამეცნიერო ჟურნალში.</w:t>
      </w:r>
    </w:p>
    <w:p w:rsidR="000175DF" w:rsidRDefault="000175DF" w:rsidP="000175DF">
      <w:pPr>
        <w:jc w:val="both"/>
        <w:rPr>
          <w:rFonts w:ascii="Sylfaen" w:hAnsi="Sylfaen"/>
          <w:lang w:val="ka-GE"/>
        </w:rPr>
      </w:pPr>
    </w:p>
    <w:p w:rsidR="000175DF" w:rsidRDefault="000175DF" w:rsidP="000175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აღნიშნული პუბლიკაცია თსუ ფსიქოლოგიისა და განათლების მეცნიერებათა ფაკულტეტის სამეცნიერო პროდუქტიულობის ხელშეწყობის პროგრამის ფარგლებში.</w:t>
      </w:r>
    </w:p>
    <w:p w:rsidR="000175DF" w:rsidRDefault="000175DF" w:rsidP="000175DF">
      <w:pPr>
        <w:jc w:val="both"/>
        <w:rPr>
          <w:rFonts w:ascii="Sylfaen" w:hAnsi="Sylfaen"/>
          <w:lang w:val="ka-GE"/>
        </w:rPr>
      </w:pPr>
    </w:p>
    <w:p w:rsidR="000175DF" w:rsidRDefault="000175DF" w:rsidP="000175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4A308C">
        <w:rPr>
          <w:rFonts w:ascii="Sylfaen" w:hAnsi="Sylfaen"/>
          <w:lang w:val="ka-GE"/>
        </w:rPr>
        <w:t>პუბლიკაციის, ჟურნალისა და ავტორ(ებ)ის შესახებ იხილეთ თანდართული ფაილის სახით.</w:t>
      </w:r>
    </w:p>
    <w:p w:rsidR="004A308C" w:rsidRDefault="004A308C" w:rsidP="000175DF">
      <w:pPr>
        <w:jc w:val="both"/>
        <w:rPr>
          <w:rFonts w:ascii="Sylfaen" w:hAnsi="Sylfaen"/>
          <w:lang w:val="ka-GE"/>
        </w:rPr>
      </w:pPr>
    </w:p>
    <w:p w:rsidR="004A308C" w:rsidRDefault="004A308C" w:rsidP="000175D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:rsidR="004A308C" w:rsidRDefault="004A308C" w:rsidP="000175DF">
      <w:pPr>
        <w:jc w:val="both"/>
        <w:rPr>
          <w:rFonts w:ascii="Sylfaen" w:hAnsi="Sylfaen"/>
          <w:lang w:val="ka-GE"/>
        </w:rPr>
      </w:pPr>
    </w:p>
    <w:p w:rsidR="004A308C" w:rsidRDefault="004A308C" w:rsidP="000175DF">
      <w:pPr>
        <w:jc w:val="both"/>
        <w:rPr>
          <w:rFonts w:ascii="Sylfaen" w:hAnsi="Sylfaen"/>
          <w:lang w:val="ka-GE"/>
        </w:rPr>
      </w:pPr>
    </w:p>
    <w:p w:rsidR="004A308C" w:rsidRDefault="004A308C" w:rsidP="000175DF">
      <w:pPr>
        <w:jc w:val="both"/>
        <w:rPr>
          <w:rFonts w:ascii="Sylfaen" w:hAnsi="Sylfaen"/>
        </w:rPr>
      </w:pPr>
    </w:p>
    <w:p w:rsidR="00FF07C2" w:rsidRDefault="00FF07C2" w:rsidP="000175DF">
      <w:pPr>
        <w:jc w:val="both"/>
        <w:rPr>
          <w:rFonts w:ascii="Sylfaen" w:hAnsi="Sylfaen"/>
        </w:rPr>
      </w:pPr>
    </w:p>
    <w:p w:rsidR="00FF07C2" w:rsidRDefault="00FF07C2" w:rsidP="000175DF">
      <w:pPr>
        <w:jc w:val="both"/>
        <w:rPr>
          <w:rFonts w:ascii="Sylfaen" w:hAnsi="Sylfaen"/>
        </w:rPr>
      </w:pPr>
    </w:p>
    <w:p w:rsidR="00FF07C2" w:rsidRDefault="00FF07C2" w:rsidP="000175DF">
      <w:pPr>
        <w:jc w:val="both"/>
        <w:rPr>
          <w:rFonts w:ascii="Sylfaen" w:hAnsi="Sylfaen"/>
        </w:rPr>
      </w:pPr>
    </w:p>
    <w:p w:rsidR="00824E60" w:rsidRDefault="00824E60" w:rsidP="000175DF">
      <w:pPr>
        <w:jc w:val="both"/>
        <w:rPr>
          <w:rFonts w:ascii="Sylfaen" w:hAnsi="Sylfaen"/>
        </w:rPr>
      </w:pPr>
    </w:p>
    <w:p w:rsidR="00824E60" w:rsidRDefault="00824E60" w:rsidP="000175DF">
      <w:pPr>
        <w:jc w:val="both"/>
        <w:rPr>
          <w:rFonts w:ascii="Sylfaen" w:hAnsi="Sylfaen"/>
        </w:rPr>
      </w:pPr>
    </w:p>
    <w:p w:rsidR="00824E60" w:rsidRDefault="00824E60" w:rsidP="000175DF">
      <w:pPr>
        <w:jc w:val="both"/>
        <w:rPr>
          <w:rFonts w:ascii="Sylfaen" w:hAnsi="Sylfaen"/>
        </w:rPr>
      </w:pPr>
    </w:p>
    <w:p w:rsidR="00824E60" w:rsidRDefault="00824E60" w:rsidP="000175DF">
      <w:pPr>
        <w:jc w:val="both"/>
        <w:rPr>
          <w:rFonts w:ascii="Sylfaen" w:hAnsi="Sylfaen"/>
        </w:rPr>
      </w:pPr>
    </w:p>
    <w:p w:rsidR="00824E60" w:rsidRPr="007107AF" w:rsidRDefault="00824E60" w:rsidP="00824E60">
      <w:pPr>
        <w:widowControl w:val="0"/>
        <w:autoSpaceDE w:val="0"/>
        <w:autoSpaceDN w:val="0"/>
        <w:adjustRightInd w:val="0"/>
        <w:ind w:left="100" w:right="75"/>
        <w:rPr>
          <w:rFonts w:ascii="Sylfaen" w:hAnsi="Sylfaen" w:cs="Sylfaen"/>
          <w:sz w:val="9"/>
          <w:szCs w:val="9"/>
        </w:rPr>
      </w:pPr>
    </w:p>
    <w:tbl>
      <w:tblPr>
        <w:tblW w:w="9069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9"/>
        <w:gridCol w:w="412"/>
        <w:gridCol w:w="6468"/>
      </w:tblGrid>
      <w:tr w:rsidR="00824E60" w:rsidRPr="007107AF" w:rsidTr="00824E60">
        <w:trPr>
          <w:trHeight w:hRule="exact" w:val="590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/>
                <w:b/>
              </w:rPr>
            </w:pPr>
            <w:r w:rsidRPr="007107AF">
              <w:rPr>
                <w:rFonts w:ascii="Sylfaen" w:hAnsi="Sylfaen" w:cs="Sylfaen"/>
                <w:b/>
                <w:spacing w:val="-1"/>
              </w:rPr>
              <w:lastRenderedPageBreak/>
              <w:t>ი</w:t>
            </w:r>
            <w:r w:rsidRPr="007107AF">
              <w:rPr>
                <w:rFonts w:ascii="Sylfaen" w:hAnsi="Sylfaen" w:cs="Sylfaen"/>
                <w:b/>
                <w:spacing w:val="1"/>
              </w:rPr>
              <w:t>ნ</w:t>
            </w:r>
            <w:r w:rsidRPr="007107AF">
              <w:rPr>
                <w:rFonts w:ascii="Sylfaen" w:hAnsi="Sylfaen" w:cs="Sylfaen"/>
                <w:b/>
              </w:rPr>
              <w:t>ფო</w:t>
            </w:r>
            <w:r w:rsidRPr="007107AF">
              <w:rPr>
                <w:rFonts w:ascii="Sylfaen" w:hAnsi="Sylfaen" w:cs="Sylfaen"/>
                <w:b/>
                <w:spacing w:val="-2"/>
              </w:rPr>
              <w:t>რ</w:t>
            </w:r>
            <w:r w:rsidRPr="007107AF">
              <w:rPr>
                <w:rFonts w:ascii="Sylfaen" w:hAnsi="Sylfaen" w:cs="Sylfaen"/>
                <w:b/>
                <w:spacing w:val="1"/>
              </w:rPr>
              <w:t>მ</w:t>
            </w:r>
            <w:r w:rsidRPr="007107AF">
              <w:rPr>
                <w:rFonts w:ascii="Sylfaen" w:hAnsi="Sylfaen" w:cs="Sylfaen"/>
                <w:b/>
              </w:rPr>
              <w:t>აცია</w:t>
            </w:r>
            <w:r w:rsidR="00FF07C2">
              <w:rPr>
                <w:rFonts w:ascii="Sylfaen" w:hAnsi="Sylfaen" w:cs="Sylfaen"/>
                <w:b/>
              </w:rPr>
              <w:t xml:space="preserve"> </w:t>
            </w:r>
            <w:r w:rsidRPr="007107AF">
              <w:rPr>
                <w:rFonts w:ascii="Sylfaen" w:hAnsi="Sylfaen" w:cs="Sylfaen"/>
                <w:b/>
                <w:spacing w:val="-1"/>
              </w:rPr>
              <w:t>ს</w:t>
            </w:r>
            <w:r w:rsidRPr="007107AF">
              <w:rPr>
                <w:rFonts w:ascii="Sylfaen" w:hAnsi="Sylfaen" w:cs="Sylfaen"/>
                <w:b/>
                <w:spacing w:val="1"/>
              </w:rPr>
              <w:t>ტ</w:t>
            </w:r>
            <w:r w:rsidRPr="007107AF">
              <w:rPr>
                <w:rFonts w:ascii="Sylfaen" w:hAnsi="Sylfaen" w:cs="Sylfaen"/>
                <w:b/>
              </w:rPr>
              <w:t>ა</w:t>
            </w:r>
            <w:r w:rsidRPr="007107AF">
              <w:rPr>
                <w:rFonts w:ascii="Sylfaen" w:hAnsi="Sylfaen" w:cs="Sylfaen"/>
                <w:b/>
                <w:spacing w:val="1"/>
              </w:rPr>
              <w:t>ტ</w:t>
            </w:r>
            <w:r w:rsidRPr="007107AF">
              <w:rPr>
                <w:rFonts w:ascii="Sylfaen" w:hAnsi="Sylfaen" w:cs="Sylfaen"/>
                <w:b/>
                <w:spacing w:val="-1"/>
              </w:rPr>
              <w:t>იი</w:t>
            </w:r>
            <w:r w:rsidRPr="007107AF">
              <w:rPr>
                <w:rFonts w:ascii="Sylfaen" w:hAnsi="Sylfaen" w:cs="Sylfaen"/>
                <w:b/>
              </w:rPr>
              <w:t>ს შ</w:t>
            </w:r>
            <w:r w:rsidRPr="007107AF">
              <w:rPr>
                <w:rFonts w:ascii="Sylfaen" w:hAnsi="Sylfaen" w:cs="Sylfaen"/>
                <w:b/>
                <w:spacing w:val="-1"/>
              </w:rPr>
              <w:t>ე</w:t>
            </w:r>
            <w:r w:rsidRPr="007107AF">
              <w:rPr>
                <w:rFonts w:ascii="Sylfaen" w:hAnsi="Sylfaen" w:cs="Sylfaen"/>
                <w:b/>
                <w:spacing w:val="1"/>
              </w:rPr>
              <w:t>ს</w:t>
            </w:r>
            <w:r w:rsidRPr="007107AF">
              <w:rPr>
                <w:rFonts w:ascii="Sylfaen" w:hAnsi="Sylfaen" w:cs="Sylfaen"/>
                <w:b/>
              </w:rPr>
              <w:t>ახ</w:t>
            </w:r>
            <w:r w:rsidRPr="007107AF">
              <w:rPr>
                <w:rFonts w:ascii="Sylfaen" w:hAnsi="Sylfaen" w:cs="Sylfaen"/>
                <w:b/>
                <w:spacing w:val="1"/>
              </w:rPr>
              <w:t>ე</w:t>
            </w:r>
            <w:r w:rsidRPr="007107AF">
              <w:rPr>
                <w:rFonts w:ascii="Sylfaen" w:hAnsi="Sylfaen" w:cs="Sylfaen"/>
                <w:b/>
              </w:rPr>
              <w:t>ბ</w:t>
            </w:r>
          </w:p>
        </w:tc>
      </w:tr>
      <w:tr w:rsidR="00824E60" w:rsidRPr="00F1454F" w:rsidTr="00824E60">
        <w:trPr>
          <w:trHeight w:hRule="exact" w:val="588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824E60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  <w:lang w:val="ka-GE"/>
              </w:rPr>
            </w:pPr>
            <w:r w:rsidRPr="007107AF">
              <w:rPr>
                <w:rFonts w:ascii="Sylfaen" w:hAnsi="Sylfaen" w:cs="Sylfaen"/>
                <w:spacing w:val="1"/>
                <w:position w:val="1"/>
              </w:rPr>
              <w:t>ს</w:t>
            </w:r>
            <w:r w:rsidRPr="007107AF">
              <w:rPr>
                <w:rFonts w:ascii="Sylfaen" w:hAnsi="Sylfaen" w:cs="Sylfaen"/>
                <w:position w:val="1"/>
              </w:rPr>
              <w:t>ახ</w:t>
            </w:r>
            <w:r w:rsidRPr="007107AF">
              <w:rPr>
                <w:rFonts w:ascii="Sylfaen" w:hAnsi="Sylfaen" w:cs="Sylfaen"/>
                <w:spacing w:val="-2"/>
                <w:position w:val="1"/>
              </w:rPr>
              <w:t>ე</w:t>
            </w:r>
            <w:r w:rsidRPr="007107AF">
              <w:rPr>
                <w:rFonts w:ascii="Sylfaen" w:hAnsi="Sylfaen" w:cs="Sylfaen"/>
                <w:position w:val="1"/>
              </w:rPr>
              <w:t>ლ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წ</w:t>
            </w:r>
            <w:r w:rsidRPr="007107AF">
              <w:rPr>
                <w:rFonts w:ascii="Sylfaen" w:hAnsi="Sylfaen" w:cs="Sylfaen"/>
                <w:position w:val="1"/>
              </w:rPr>
              <w:t>ო</w:t>
            </w:r>
            <w:r w:rsidRPr="007107AF">
              <w:rPr>
                <w:rFonts w:ascii="Sylfaen" w:hAnsi="Sylfaen" w:cs="Sylfaen"/>
                <w:spacing w:val="-2"/>
                <w:position w:val="1"/>
              </w:rPr>
              <w:t>დ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7107AF">
              <w:rPr>
                <w:rFonts w:ascii="Sylfaen" w:hAnsi="Sylfaen" w:cs="Sylfaen"/>
                <w:position w:val="1"/>
              </w:rPr>
              <w:t>ა</w:t>
            </w:r>
            <w:r>
              <w:rPr>
                <w:rFonts w:ascii="Sylfaen" w:hAnsi="Sylfaen" w:cs="Sylfaen"/>
                <w:position w:val="1"/>
                <w:lang w:val="ka-GE"/>
              </w:rPr>
              <w:t>(ქართულ ენაზე)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  <w:lang w:val="ka-GE"/>
              </w:rPr>
            </w:pPr>
          </w:p>
        </w:tc>
      </w:tr>
      <w:tr w:rsidR="00824E60" w:rsidRPr="00F1454F" w:rsidTr="00824E60">
        <w:trPr>
          <w:trHeight w:hRule="exact" w:val="721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spacing w:val="1"/>
                <w:position w:val="1"/>
                <w:lang w:val="ka-GE"/>
              </w:rPr>
            </w:pPr>
            <w:r>
              <w:rPr>
                <w:rFonts w:ascii="Sylfaen" w:hAnsi="Sylfaen" w:cs="Sylfaen"/>
                <w:spacing w:val="1"/>
                <w:position w:val="1"/>
                <w:lang w:val="ka-GE"/>
              </w:rPr>
              <w:t>სახელწოდება</w:t>
            </w:r>
          </w:p>
          <w:p w:rsidR="00824E60" w:rsidRPr="00824E60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spacing w:val="1"/>
                <w:position w:val="1"/>
                <w:lang w:val="ka-GE"/>
              </w:rPr>
            </w:pPr>
            <w:r>
              <w:rPr>
                <w:rFonts w:ascii="Sylfaen" w:hAnsi="Sylfaen" w:cs="Sylfaen"/>
                <w:spacing w:val="1"/>
                <w:position w:val="1"/>
                <w:lang w:val="ka-GE"/>
              </w:rPr>
              <w:t>(ორიგინალის ენაზე)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  <w:lang w:val="ka-GE"/>
              </w:rPr>
            </w:pPr>
          </w:p>
        </w:tc>
      </w:tr>
      <w:tr w:rsidR="00824E60" w:rsidRPr="007107AF" w:rsidTr="00824E60">
        <w:trPr>
          <w:trHeight w:hRule="exact" w:val="721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 w:cs="Sylfaen"/>
                <w:lang w:val="ka-GE"/>
              </w:rPr>
            </w:pPr>
            <w:r w:rsidRPr="007107AF">
              <w:rPr>
                <w:rFonts w:ascii="Sylfaen" w:hAnsi="Sylfaen" w:cs="Sylfaen"/>
              </w:rPr>
              <w:t>ა</w:t>
            </w:r>
            <w:r w:rsidRPr="007107AF">
              <w:rPr>
                <w:rFonts w:ascii="Sylfaen" w:hAnsi="Sylfaen" w:cs="Sylfaen"/>
                <w:spacing w:val="-1"/>
              </w:rPr>
              <w:t>ვ</w:t>
            </w:r>
            <w:r w:rsidRPr="007107AF">
              <w:rPr>
                <w:rFonts w:ascii="Sylfaen" w:hAnsi="Sylfaen" w:cs="Sylfaen"/>
                <w:spacing w:val="1"/>
              </w:rPr>
              <w:t>ტ</w:t>
            </w:r>
            <w:r w:rsidRPr="007107AF">
              <w:rPr>
                <w:rFonts w:ascii="Sylfaen" w:hAnsi="Sylfaen" w:cs="Sylfaen"/>
              </w:rPr>
              <w:t>ო</w:t>
            </w:r>
            <w:r w:rsidRPr="007107AF">
              <w:rPr>
                <w:rFonts w:ascii="Sylfaen" w:hAnsi="Sylfaen" w:cs="Sylfaen"/>
                <w:spacing w:val="1"/>
              </w:rPr>
              <w:t>რ</w:t>
            </w:r>
            <w:r w:rsidRPr="007107AF">
              <w:rPr>
                <w:rFonts w:ascii="Sylfaen" w:hAnsi="Sylfaen" w:cs="Sylfaen"/>
                <w:spacing w:val="-3"/>
              </w:rPr>
              <w:t>(</w:t>
            </w:r>
            <w:r w:rsidRPr="007107AF">
              <w:rPr>
                <w:rFonts w:ascii="Sylfaen" w:hAnsi="Sylfaen" w:cs="Sylfaen"/>
                <w:spacing w:val="1"/>
              </w:rPr>
              <w:t>ე</w:t>
            </w:r>
            <w:r w:rsidRPr="007107AF">
              <w:rPr>
                <w:rFonts w:ascii="Sylfaen" w:hAnsi="Sylfaen" w:cs="Sylfaen"/>
                <w:spacing w:val="-1"/>
              </w:rPr>
              <w:t>ბ</w:t>
            </w:r>
            <w:r w:rsidRPr="007107AF">
              <w:rPr>
                <w:rFonts w:ascii="Sylfaen" w:hAnsi="Sylfaen" w:cs="Sylfaen"/>
              </w:rPr>
              <w:t>)ი</w:t>
            </w:r>
          </w:p>
          <w:p w:rsidR="00824E60" w:rsidRPr="00824E60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position w:val="1"/>
                <w:lang w:val="ka-GE"/>
              </w:rPr>
              <w:t>(ქართულ ენაზე)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ind w:left="102" w:right="500"/>
              <w:rPr>
                <w:rFonts w:ascii="Sylfaen" w:hAnsi="Sylfaen"/>
                <w:lang w:val="ka-GE"/>
              </w:rPr>
            </w:pPr>
          </w:p>
        </w:tc>
      </w:tr>
      <w:tr w:rsidR="00824E60" w:rsidRPr="007107AF" w:rsidTr="00824E60">
        <w:trPr>
          <w:trHeight w:hRule="exact" w:val="721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Default="00824E60" w:rsidP="00824E6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 w:cs="Sylfaen"/>
                <w:lang w:val="ka-GE"/>
              </w:rPr>
            </w:pPr>
            <w:r w:rsidRPr="007107AF">
              <w:rPr>
                <w:rFonts w:ascii="Sylfaen" w:hAnsi="Sylfaen" w:cs="Sylfaen"/>
              </w:rPr>
              <w:t>ა</w:t>
            </w:r>
            <w:r w:rsidRPr="007107AF">
              <w:rPr>
                <w:rFonts w:ascii="Sylfaen" w:hAnsi="Sylfaen" w:cs="Sylfaen"/>
                <w:spacing w:val="-1"/>
              </w:rPr>
              <w:t>ვ</w:t>
            </w:r>
            <w:r w:rsidRPr="007107AF">
              <w:rPr>
                <w:rFonts w:ascii="Sylfaen" w:hAnsi="Sylfaen" w:cs="Sylfaen"/>
                <w:spacing w:val="1"/>
              </w:rPr>
              <w:t>ტ</w:t>
            </w:r>
            <w:r w:rsidRPr="007107AF">
              <w:rPr>
                <w:rFonts w:ascii="Sylfaen" w:hAnsi="Sylfaen" w:cs="Sylfaen"/>
              </w:rPr>
              <w:t>ო</w:t>
            </w:r>
            <w:r w:rsidRPr="007107AF">
              <w:rPr>
                <w:rFonts w:ascii="Sylfaen" w:hAnsi="Sylfaen" w:cs="Sylfaen"/>
                <w:spacing w:val="1"/>
              </w:rPr>
              <w:t>რ</w:t>
            </w:r>
            <w:r w:rsidRPr="007107AF">
              <w:rPr>
                <w:rFonts w:ascii="Sylfaen" w:hAnsi="Sylfaen" w:cs="Sylfaen"/>
                <w:spacing w:val="-3"/>
              </w:rPr>
              <w:t>(</w:t>
            </w:r>
            <w:r w:rsidRPr="007107AF">
              <w:rPr>
                <w:rFonts w:ascii="Sylfaen" w:hAnsi="Sylfaen" w:cs="Sylfaen"/>
                <w:spacing w:val="1"/>
              </w:rPr>
              <w:t>ე</w:t>
            </w:r>
            <w:r w:rsidRPr="007107AF">
              <w:rPr>
                <w:rFonts w:ascii="Sylfaen" w:hAnsi="Sylfaen" w:cs="Sylfaen"/>
                <w:spacing w:val="-1"/>
              </w:rPr>
              <w:t>ბ</w:t>
            </w:r>
            <w:r w:rsidRPr="007107AF">
              <w:rPr>
                <w:rFonts w:ascii="Sylfaen" w:hAnsi="Sylfaen" w:cs="Sylfaen"/>
              </w:rPr>
              <w:t>)ი</w:t>
            </w:r>
          </w:p>
          <w:p w:rsidR="00824E60" w:rsidRPr="007107AF" w:rsidRDefault="00824E60" w:rsidP="00824E6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spacing w:val="1"/>
                <w:position w:val="1"/>
                <w:lang w:val="ka-GE"/>
              </w:rPr>
              <w:t>(ორიგინალის ენაზე)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ind w:left="102" w:right="500"/>
              <w:rPr>
                <w:rFonts w:ascii="Sylfaen" w:hAnsi="Sylfaen"/>
                <w:lang w:val="ka-GE"/>
              </w:rPr>
            </w:pPr>
          </w:p>
        </w:tc>
      </w:tr>
      <w:tr w:rsidR="00824E60" w:rsidRPr="007107AF" w:rsidTr="00824E60">
        <w:trPr>
          <w:trHeight w:hRule="exact" w:val="30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  <w:r w:rsidRPr="007107AF">
              <w:rPr>
                <w:rFonts w:ascii="Sylfaen" w:hAnsi="Sylfaen" w:cs="Sylfaen"/>
                <w:position w:val="1"/>
              </w:rPr>
              <w:t>გა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მ</w:t>
            </w:r>
            <w:r w:rsidRPr="007107AF">
              <w:rPr>
                <w:rFonts w:ascii="Sylfaen" w:hAnsi="Sylfaen" w:cs="Sylfaen"/>
                <w:position w:val="1"/>
              </w:rPr>
              <w:t>ო</w:t>
            </w:r>
            <w:r w:rsidRPr="007107AF">
              <w:rPr>
                <w:rFonts w:ascii="Sylfaen" w:hAnsi="Sylfaen" w:cs="Sylfaen"/>
                <w:spacing w:val="-2"/>
                <w:position w:val="1"/>
              </w:rPr>
              <w:t>ც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ე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მ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7107AF">
              <w:rPr>
                <w:rFonts w:ascii="Sylfaen" w:hAnsi="Sylfaen" w:cs="Sylfaen"/>
                <w:position w:val="1"/>
              </w:rPr>
              <w:t>ს თარ</w:t>
            </w:r>
            <w:r w:rsidRPr="007107AF">
              <w:rPr>
                <w:rFonts w:ascii="Sylfaen" w:hAnsi="Sylfaen" w:cs="Sylfaen"/>
                <w:spacing w:val="-3"/>
                <w:position w:val="1"/>
              </w:rPr>
              <w:t>ი</w:t>
            </w:r>
            <w:r w:rsidRPr="007107AF">
              <w:rPr>
                <w:rFonts w:ascii="Sylfaen" w:hAnsi="Sylfaen" w:cs="Sylfaen"/>
                <w:position w:val="1"/>
              </w:rPr>
              <w:t>ღი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</w:p>
        </w:tc>
      </w:tr>
      <w:tr w:rsidR="00824E60" w:rsidRPr="007107AF" w:rsidTr="00824E60">
        <w:trPr>
          <w:trHeight w:hRule="exact" w:val="30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  <w:r w:rsidRPr="007107AF">
              <w:rPr>
                <w:rFonts w:ascii="Sylfaen" w:hAnsi="Sylfaen" w:cs="Sylfaen"/>
                <w:spacing w:val="1"/>
                <w:position w:val="1"/>
              </w:rPr>
              <w:t>d</w:t>
            </w:r>
            <w:r w:rsidRPr="007107AF">
              <w:rPr>
                <w:rFonts w:ascii="Sylfaen" w:hAnsi="Sylfaen" w:cs="Sylfaen"/>
                <w:position w:val="1"/>
              </w:rPr>
              <w:t>oi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ED020A" w:rsidRDefault="00824E60" w:rsidP="00824E6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</w:p>
        </w:tc>
      </w:tr>
      <w:tr w:rsidR="00824E60" w:rsidRPr="00F1454F" w:rsidTr="00824E60">
        <w:trPr>
          <w:trHeight w:hRule="exact" w:val="1549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</w:rPr>
            </w:pPr>
            <w:r w:rsidRPr="007107AF">
              <w:rPr>
                <w:rFonts w:ascii="Sylfaen" w:hAnsi="Sylfaen" w:cs="Sylfaen"/>
                <w:spacing w:val="-1"/>
                <w:position w:val="1"/>
              </w:rPr>
              <w:t>ბიბ</w:t>
            </w:r>
            <w:r w:rsidRPr="007107AF">
              <w:rPr>
                <w:rFonts w:ascii="Sylfaen" w:hAnsi="Sylfaen" w:cs="Sylfaen"/>
                <w:position w:val="1"/>
              </w:rPr>
              <w:t>ლ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7107AF">
              <w:rPr>
                <w:rFonts w:ascii="Sylfaen" w:hAnsi="Sylfaen" w:cs="Sylfaen"/>
                <w:position w:val="1"/>
              </w:rPr>
              <w:t>ოგრაფიული</w:t>
            </w:r>
          </w:p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 w:cs="Sylfaen"/>
              </w:rPr>
            </w:pPr>
            <w:r w:rsidRPr="007107AF">
              <w:rPr>
                <w:rFonts w:ascii="Sylfaen" w:hAnsi="Sylfaen" w:cs="Sylfaen"/>
                <w:spacing w:val="1"/>
              </w:rPr>
              <w:t>მ</w:t>
            </w:r>
            <w:r w:rsidRPr="007107AF">
              <w:rPr>
                <w:rFonts w:ascii="Sylfaen" w:hAnsi="Sylfaen" w:cs="Sylfaen"/>
                <w:spacing w:val="-2"/>
              </w:rPr>
              <w:t>ო</w:t>
            </w:r>
            <w:r w:rsidRPr="007107AF">
              <w:rPr>
                <w:rFonts w:ascii="Sylfaen" w:hAnsi="Sylfaen" w:cs="Sylfaen"/>
                <w:spacing w:val="1"/>
              </w:rPr>
              <w:t>ნ</w:t>
            </w:r>
            <w:r w:rsidRPr="007107AF">
              <w:rPr>
                <w:rFonts w:ascii="Sylfaen" w:hAnsi="Sylfaen" w:cs="Sylfaen"/>
              </w:rPr>
              <w:t>ა</w:t>
            </w:r>
            <w:r w:rsidRPr="007107AF">
              <w:rPr>
                <w:rFonts w:ascii="Sylfaen" w:hAnsi="Sylfaen" w:cs="Sylfaen"/>
                <w:spacing w:val="-2"/>
              </w:rPr>
              <w:t>ც</w:t>
            </w:r>
            <w:r w:rsidRPr="007107AF">
              <w:rPr>
                <w:rFonts w:ascii="Sylfaen" w:hAnsi="Sylfaen" w:cs="Sylfaen"/>
                <w:spacing w:val="1"/>
              </w:rPr>
              <w:t>ე</w:t>
            </w:r>
            <w:r w:rsidRPr="007107AF">
              <w:rPr>
                <w:rFonts w:ascii="Sylfaen" w:hAnsi="Sylfaen" w:cs="Sylfaen"/>
                <w:spacing w:val="-1"/>
              </w:rPr>
              <w:t>მ</w:t>
            </w:r>
            <w:r w:rsidRPr="007107AF">
              <w:rPr>
                <w:rFonts w:ascii="Sylfaen" w:hAnsi="Sylfaen" w:cs="Sylfaen"/>
                <w:spacing w:val="1"/>
              </w:rPr>
              <w:t>ე</w:t>
            </w:r>
            <w:r w:rsidRPr="007107AF">
              <w:rPr>
                <w:rFonts w:ascii="Sylfaen" w:hAnsi="Sylfaen" w:cs="Sylfaen"/>
                <w:spacing w:val="-1"/>
              </w:rPr>
              <w:t>ბ</w:t>
            </w:r>
            <w:r w:rsidRPr="007107AF">
              <w:rPr>
                <w:rFonts w:ascii="Sylfaen" w:hAnsi="Sylfaen" w:cs="Sylfaen"/>
              </w:rPr>
              <w:t>ი</w:t>
            </w:r>
          </w:p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/>
              </w:rPr>
            </w:pPr>
            <w:r w:rsidRPr="007107AF">
              <w:rPr>
                <w:rFonts w:ascii="Sylfaen" w:hAnsi="Sylfaen" w:cs="Sylfaen"/>
              </w:rPr>
              <w:t>(</w:t>
            </w:r>
            <w:r w:rsidRPr="007107AF">
              <w:rPr>
                <w:rFonts w:ascii="Sylfaen" w:hAnsi="Sylfaen" w:cs="Sylfaen"/>
                <w:spacing w:val="-1"/>
              </w:rPr>
              <w:t>AP</w:t>
            </w:r>
            <w:r w:rsidRPr="007107AF">
              <w:rPr>
                <w:rFonts w:ascii="Sylfaen" w:hAnsi="Sylfaen" w:cs="Sylfaen"/>
              </w:rPr>
              <w:t>A</w:t>
            </w:r>
            <w:r w:rsidRPr="007107AF">
              <w:rPr>
                <w:rFonts w:ascii="Sylfaen" w:hAnsi="Sylfaen" w:cs="Sylfaen"/>
                <w:spacing w:val="1"/>
              </w:rPr>
              <w:t>სტ</w:t>
            </w:r>
            <w:r w:rsidRPr="007107AF">
              <w:rPr>
                <w:rFonts w:ascii="Sylfaen" w:hAnsi="Sylfaen" w:cs="Sylfaen"/>
                <w:spacing w:val="-3"/>
              </w:rPr>
              <w:t>ი</w:t>
            </w:r>
            <w:r w:rsidRPr="007107AF">
              <w:rPr>
                <w:rFonts w:ascii="Sylfaen" w:hAnsi="Sylfaen" w:cs="Sylfaen"/>
              </w:rPr>
              <w:t>ლ</w:t>
            </w:r>
            <w:r w:rsidRPr="007107AF">
              <w:rPr>
                <w:rFonts w:ascii="Sylfaen" w:hAnsi="Sylfaen" w:cs="Sylfaen"/>
                <w:spacing w:val="-1"/>
              </w:rPr>
              <w:t>ი</w:t>
            </w:r>
            <w:r w:rsidRPr="007107AF">
              <w:rPr>
                <w:rFonts w:ascii="Sylfaen" w:hAnsi="Sylfaen" w:cs="Sylfaen"/>
                <w:spacing w:val="1"/>
              </w:rPr>
              <w:t>თ</w:t>
            </w:r>
            <w:r>
              <w:rPr>
                <w:rFonts w:ascii="Sylfaen" w:hAnsi="Sylfaen" w:cs="Sylfaen"/>
                <w:spacing w:val="1"/>
                <w:lang w:val="ka-GE"/>
              </w:rPr>
              <w:t>, ორიგინალის ენაზე</w:t>
            </w:r>
            <w:r w:rsidRPr="007107AF">
              <w:rPr>
                <w:rFonts w:ascii="Sylfaen" w:hAnsi="Sylfaen" w:cs="Sylfaen"/>
              </w:rPr>
              <w:t>)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position w:val="1"/>
                <w:lang w:val="ka-GE"/>
              </w:rPr>
            </w:pPr>
          </w:p>
        </w:tc>
      </w:tr>
      <w:tr w:rsidR="00824E60" w:rsidRPr="007107AF" w:rsidTr="00824E60">
        <w:trPr>
          <w:trHeight w:hRule="exact" w:val="588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b/>
                <w:spacing w:val="-1"/>
                <w:position w:val="1"/>
              </w:rPr>
            </w:pPr>
            <w:r w:rsidRPr="00F1454F">
              <w:rPr>
                <w:rFonts w:ascii="Sylfaen" w:hAnsi="Sylfaen" w:cs="Sylfaen"/>
                <w:b/>
                <w:spacing w:val="-1"/>
                <w:position w:val="1"/>
              </w:rPr>
              <w:t>ინფორმაცია ჟურნალის შესახებ</w:t>
            </w:r>
          </w:p>
        </w:tc>
      </w:tr>
      <w:tr w:rsidR="00824E60" w:rsidRPr="007107AF" w:rsidTr="00824E60">
        <w:trPr>
          <w:trHeight w:hRule="exact" w:val="93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 w:cs="Sylfaen"/>
                <w:lang w:val="ka-GE"/>
              </w:rPr>
            </w:pPr>
            <w:r w:rsidRPr="007107AF">
              <w:rPr>
                <w:rFonts w:ascii="Sylfaen" w:hAnsi="Sylfaen" w:cs="Sylfaen"/>
                <w:spacing w:val="1"/>
              </w:rPr>
              <w:t>ს</w:t>
            </w:r>
            <w:r w:rsidRPr="007107AF">
              <w:rPr>
                <w:rFonts w:ascii="Sylfaen" w:hAnsi="Sylfaen" w:cs="Sylfaen"/>
              </w:rPr>
              <w:t>ახ</w:t>
            </w:r>
            <w:r w:rsidRPr="007107AF">
              <w:rPr>
                <w:rFonts w:ascii="Sylfaen" w:hAnsi="Sylfaen" w:cs="Sylfaen"/>
                <w:spacing w:val="-2"/>
              </w:rPr>
              <w:t>ე</w:t>
            </w:r>
            <w:r w:rsidRPr="007107AF">
              <w:rPr>
                <w:rFonts w:ascii="Sylfaen" w:hAnsi="Sylfaen" w:cs="Sylfaen"/>
              </w:rPr>
              <w:t>ლ</w:t>
            </w:r>
            <w:r w:rsidRPr="007107AF">
              <w:rPr>
                <w:rFonts w:ascii="Sylfaen" w:hAnsi="Sylfaen" w:cs="Sylfaen"/>
                <w:spacing w:val="-1"/>
              </w:rPr>
              <w:t>წ</w:t>
            </w:r>
            <w:r w:rsidRPr="007107AF">
              <w:rPr>
                <w:rFonts w:ascii="Sylfaen" w:hAnsi="Sylfaen" w:cs="Sylfaen"/>
              </w:rPr>
              <w:t>ო</w:t>
            </w:r>
            <w:r w:rsidRPr="007107AF">
              <w:rPr>
                <w:rFonts w:ascii="Sylfaen" w:hAnsi="Sylfaen" w:cs="Sylfaen"/>
                <w:spacing w:val="-2"/>
              </w:rPr>
              <w:t>დ</w:t>
            </w:r>
            <w:r w:rsidRPr="007107AF">
              <w:rPr>
                <w:rFonts w:ascii="Sylfaen" w:hAnsi="Sylfaen" w:cs="Sylfaen"/>
                <w:spacing w:val="1"/>
              </w:rPr>
              <w:t>ე</w:t>
            </w:r>
            <w:r w:rsidRPr="007107AF">
              <w:rPr>
                <w:rFonts w:ascii="Sylfaen" w:hAnsi="Sylfaen" w:cs="Sylfaen"/>
                <w:spacing w:val="-1"/>
              </w:rPr>
              <w:t>ბ</w:t>
            </w:r>
            <w:r w:rsidRPr="007107AF">
              <w:rPr>
                <w:rFonts w:ascii="Sylfaen" w:hAnsi="Sylfaen" w:cs="Sylfaen"/>
              </w:rPr>
              <w:t>ა</w:t>
            </w:r>
          </w:p>
          <w:p w:rsidR="00824E60" w:rsidRPr="00824E60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position w:val="1"/>
                <w:lang w:val="ka-GE"/>
              </w:rPr>
              <w:t>(ქართულ ენაზე)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ED020A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position w:val="1"/>
                <w:lang w:val="ka-GE"/>
              </w:rPr>
            </w:pPr>
          </w:p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position w:val="1"/>
              </w:rPr>
            </w:pPr>
          </w:p>
        </w:tc>
      </w:tr>
      <w:tr w:rsidR="00824E60" w:rsidRPr="007107AF" w:rsidTr="00824E60">
        <w:trPr>
          <w:trHeight w:hRule="exact" w:val="93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Default="00824E60" w:rsidP="00824E60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spacing w:val="1"/>
                <w:position w:val="1"/>
                <w:lang w:val="ka-GE"/>
              </w:rPr>
            </w:pPr>
            <w:r>
              <w:rPr>
                <w:rFonts w:ascii="Sylfaen" w:hAnsi="Sylfaen" w:cs="Sylfaen"/>
                <w:spacing w:val="1"/>
                <w:position w:val="1"/>
                <w:lang w:val="ka-GE"/>
              </w:rPr>
              <w:t>სახელწოდება</w:t>
            </w:r>
          </w:p>
          <w:p w:rsidR="00824E60" w:rsidRPr="007107AF" w:rsidRDefault="00824E60" w:rsidP="00824E6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 w:cs="Sylfaen"/>
                <w:spacing w:val="1"/>
              </w:rPr>
            </w:pPr>
            <w:r>
              <w:rPr>
                <w:rFonts w:ascii="Sylfaen" w:hAnsi="Sylfaen" w:cs="Sylfaen"/>
                <w:spacing w:val="1"/>
                <w:position w:val="1"/>
                <w:lang w:val="ka-GE"/>
              </w:rPr>
              <w:t>(ორიგინალის ენაზე)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ED020A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 w:cs="Sylfaen"/>
                <w:position w:val="1"/>
                <w:lang w:val="ka-GE"/>
              </w:rPr>
            </w:pPr>
          </w:p>
        </w:tc>
      </w:tr>
      <w:tr w:rsidR="00824E60" w:rsidRPr="007107AF" w:rsidTr="00824E60">
        <w:trPr>
          <w:trHeight w:hRule="exact" w:val="30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  <w:r w:rsidRPr="007107AF">
              <w:rPr>
                <w:rFonts w:ascii="Sylfaen" w:hAnsi="Sylfaen" w:cs="Sylfaen"/>
                <w:position w:val="1"/>
              </w:rPr>
              <w:t>გა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მ</w:t>
            </w:r>
            <w:r w:rsidRPr="007107AF">
              <w:rPr>
                <w:rFonts w:ascii="Sylfaen" w:hAnsi="Sylfaen" w:cs="Sylfaen"/>
                <w:spacing w:val="-2"/>
                <w:position w:val="1"/>
              </w:rPr>
              <w:t>ო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მ</w:t>
            </w:r>
            <w:r w:rsidRPr="007107AF">
              <w:rPr>
                <w:rFonts w:ascii="Sylfaen" w:hAnsi="Sylfaen" w:cs="Sylfaen"/>
                <w:spacing w:val="-2"/>
                <w:position w:val="1"/>
              </w:rPr>
              <w:t>ც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7107AF">
              <w:rPr>
                <w:rFonts w:ascii="Sylfaen" w:hAnsi="Sylfaen" w:cs="Sylfaen"/>
                <w:position w:val="1"/>
              </w:rPr>
              <w:t>ლობა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6C5189" w:rsidRDefault="00824E60" w:rsidP="00824E60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Sylfaen" w:hAnsi="Sylfaen" w:cs="Sylfaen"/>
                <w:position w:val="1"/>
              </w:rPr>
            </w:pPr>
          </w:p>
        </w:tc>
      </w:tr>
      <w:tr w:rsidR="00824E60" w:rsidRPr="007107AF" w:rsidTr="00824E60">
        <w:trPr>
          <w:trHeight w:hRule="exact" w:val="30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/>
              </w:rPr>
            </w:pPr>
            <w:r w:rsidRPr="007107AF">
              <w:rPr>
                <w:rFonts w:ascii="Sylfaen" w:hAnsi="Sylfaen" w:cs="Sylfaen"/>
              </w:rPr>
              <w:t>ვებ-გ</w:t>
            </w:r>
            <w:r w:rsidRPr="007107AF">
              <w:rPr>
                <w:rFonts w:ascii="Sylfaen" w:hAnsi="Sylfaen" w:cs="Sylfaen"/>
                <w:spacing w:val="-1"/>
              </w:rPr>
              <w:t>ვე</w:t>
            </w:r>
            <w:r w:rsidRPr="007107AF">
              <w:rPr>
                <w:rFonts w:ascii="Sylfaen" w:hAnsi="Sylfaen" w:cs="Sylfaen"/>
              </w:rPr>
              <w:t>რ</w:t>
            </w:r>
            <w:r w:rsidRPr="007107AF">
              <w:rPr>
                <w:rFonts w:ascii="Sylfaen" w:hAnsi="Sylfaen" w:cs="Sylfaen"/>
                <w:spacing w:val="1"/>
              </w:rPr>
              <w:t>დ</w:t>
            </w:r>
            <w:r w:rsidRPr="007107AF">
              <w:rPr>
                <w:rFonts w:ascii="Sylfaen" w:hAnsi="Sylfaen" w:cs="Sylfaen"/>
              </w:rPr>
              <w:t>ი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  <w:rPr>
                <w:rFonts w:ascii="Sylfaen" w:hAnsi="Sylfaen"/>
              </w:rPr>
            </w:pPr>
          </w:p>
        </w:tc>
      </w:tr>
      <w:tr w:rsidR="00824E60" w:rsidRPr="007107AF" w:rsidTr="00824E60">
        <w:trPr>
          <w:trHeight w:hRule="exact" w:val="30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  <w:r>
              <w:rPr>
                <w:rFonts w:ascii="Sylfaen" w:hAnsi="Sylfaen" w:cs="Sylfaen"/>
                <w:spacing w:val="1"/>
                <w:position w:val="1"/>
              </w:rPr>
              <w:t>Impact Score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</w:p>
        </w:tc>
      </w:tr>
      <w:tr w:rsidR="00824E60" w:rsidRPr="007107AF" w:rsidTr="00824E60">
        <w:trPr>
          <w:trHeight w:hRule="exact" w:val="30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before="1" w:line="288" w:lineRule="exact"/>
              <w:ind w:left="102"/>
              <w:rPr>
                <w:rFonts w:ascii="Sylfaen" w:hAnsi="Sylfaen"/>
              </w:rPr>
            </w:pPr>
            <w:r w:rsidRPr="007107AF">
              <w:rPr>
                <w:rFonts w:ascii="Sylfaen" w:hAnsi="Sylfaen" w:cs="Sylfaen"/>
                <w:position w:val="1"/>
              </w:rPr>
              <w:t xml:space="preserve">(E) 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I</w:t>
            </w:r>
            <w:r w:rsidRPr="007107AF">
              <w:rPr>
                <w:rFonts w:ascii="Sylfaen" w:hAnsi="Sylfaen" w:cs="Sylfaen"/>
                <w:position w:val="1"/>
              </w:rPr>
              <w:t>S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S</w:t>
            </w:r>
            <w:r w:rsidRPr="007107AF">
              <w:rPr>
                <w:rFonts w:ascii="Sylfaen" w:hAnsi="Sylfaen" w:cs="Sylfaen"/>
                <w:position w:val="1"/>
              </w:rPr>
              <w:t>N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before="1" w:line="288" w:lineRule="exact"/>
              <w:ind w:left="102"/>
              <w:rPr>
                <w:rFonts w:ascii="Sylfaen" w:hAnsi="Sylfaen"/>
              </w:rPr>
            </w:pPr>
          </w:p>
        </w:tc>
      </w:tr>
      <w:tr w:rsidR="00824E60" w:rsidRPr="007107AF" w:rsidTr="00824E60">
        <w:trPr>
          <w:trHeight w:hRule="exact" w:val="30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  <w:r w:rsidRPr="007107AF">
              <w:rPr>
                <w:rFonts w:ascii="Sylfaen" w:hAnsi="Sylfaen" w:cs="Sylfaen"/>
                <w:position w:val="1"/>
              </w:rPr>
              <w:t>i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n</w:t>
            </w:r>
            <w:r w:rsidRPr="007107AF">
              <w:rPr>
                <w:rFonts w:ascii="Sylfaen" w:hAnsi="Sylfaen" w:cs="Sylfaen"/>
                <w:spacing w:val="1"/>
                <w:position w:val="1"/>
              </w:rPr>
              <w:t>d</w:t>
            </w:r>
            <w:r w:rsidRPr="007107AF">
              <w:rPr>
                <w:rFonts w:ascii="Sylfaen" w:hAnsi="Sylfaen" w:cs="Sylfaen"/>
                <w:position w:val="1"/>
              </w:rPr>
              <w:t>ex</w:t>
            </w:r>
            <w:r w:rsidRPr="007107AF">
              <w:rPr>
                <w:rFonts w:ascii="Sylfaen" w:hAnsi="Sylfaen" w:cs="Sylfaen"/>
                <w:spacing w:val="-1"/>
                <w:position w:val="1"/>
              </w:rPr>
              <w:t>i</w:t>
            </w:r>
            <w:r w:rsidRPr="007107AF">
              <w:rPr>
                <w:rFonts w:ascii="Sylfaen" w:hAnsi="Sylfaen" w:cs="Sylfaen"/>
                <w:position w:val="1"/>
              </w:rPr>
              <w:t>ng</w:t>
            </w:r>
          </w:p>
        </w:tc>
        <w:tc>
          <w:tcPr>
            <w:tcW w:w="6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02"/>
              <w:rPr>
                <w:rFonts w:ascii="Sylfaen" w:hAnsi="Sylfaen"/>
              </w:rPr>
            </w:pPr>
          </w:p>
        </w:tc>
      </w:tr>
      <w:tr w:rsidR="00824E60" w:rsidRPr="007107AF" w:rsidTr="00824E60">
        <w:trPr>
          <w:trHeight w:hRule="exact" w:val="588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7107AF" w:rsidRDefault="00824E60" w:rsidP="00E3217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lfaen" w:hAnsi="Sylfaen"/>
                <w:b/>
              </w:rPr>
            </w:pPr>
            <w:r w:rsidRPr="007107AF">
              <w:rPr>
                <w:rFonts w:ascii="Sylfaen" w:hAnsi="Sylfaen" w:cs="Sylfaen"/>
                <w:b/>
                <w:spacing w:val="1"/>
              </w:rPr>
              <w:t>პ</w:t>
            </w:r>
            <w:r w:rsidRPr="007107AF">
              <w:rPr>
                <w:rFonts w:ascii="Sylfaen" w:hAnsi="Sylfaen" w:cs="Sylfaen"/>
                <w:b/>
                <w:spacing w:val="-2"/>
              </w:rPr>
              <w:t>რ</w:t>
            </w:r>
            <w:r w:rsidRPr="007107AF">
              <w:rPr>
                <w:rFonts w:ascii="Sylfaen" w:hAnsi="Sylfaen" w:cs="Sylfaen"/>
                <w:b/>
                <w:spacing w:val="1"/>
              </w:rPr>
              <w:t>ემ</w:t>
            </w:r>
            <w:r w:rsidRPr="007107AF">
              <w:rPr>
                <w:rFonts w:ascii="Sylfaen" w:hAnsi="Sylfaen" w:cs="Sylfaen"/>
                <w:b/>
                <w:spacing w:val="-1"/>
              </w:rPr>
              <w:t>ი</w:t>
            </w:r>
            <w:r w:rsidRPr="007107AF">
              <w:rPr>
                <w:rFonts w:ascii="Sylfaen" w:hAnsi="Sylfaen" w:cs="Sylfaen"/>
                <w:b/>
                <w:spacing w:val="-3"/>
              </w:rPr>
              <w:t>ი</w:t>
            </w:r>
            <w:r w:rsidRPr="007107AF">
              <w:rPr>
                <w:rFonts w:ascii="Sylfaen" w:hAnsi="Sylfaen" w:cs="Sylfaen"/>
                <w:b/>
              </w:rPr>
              <w:t>ს</w:t>
            </w:r>
            <w:r w:rsidR="00FF07C2">
              <w:rPr>
                <w:rFonts w:ascii="Sylfaen" w:hAnsi="Sylfaen" w:cs="Sylfaen"/>
                <w:b/>
              </w:rPr>
              <w:t xml:space="preserve"> </w:t>
            </w:r>
            <w:r w:rsidRPr="007107AF">
              <w:rPr>
                <w:rFonts w:ascii="Sylfaen" w:hAnsi="Sylfaen" w:cs="Sylfaen"/>
                <w:b/>
                <w:spacing w:val="-1"/>
              </w:rPr>
              <w:t>პ</w:t>
            </w:r>
            <w:r w:rsidRPr="007107AF">
              <w:rPr>
                <w:rFonts w:ascii="Sylfaen" w:hAnsi="Sylfaen" w:cs="Sylfaen"/>
                <w:b/>
              </w:rPr>
              <w:t>რეტ</w:t>
            </w:r>
            <w:r w:rsidRPr="007107AF">
              <w:rPr>
                <w:rFonts w:ascii="Sylfaen" w:hAnsi="Sylfaen" w:cs="Sylfaen"/>
                <w:b/>
                <w:spacing w:val="-1"/>
              </w:rPr>
              <w:t>ენ</w:t>
            </w:r>
            <w:r w:rsidRPr="007107AF">
              <w:rPr>
                <w:rFonts w:ascii="Sylfaen" w:hAnsi="Sylfaen" w:cs="Sylfaen"/>
                <w:b/>
              </w:rPr>
              <w:t>დენ</w:t>
            </w:r>
            <w:r w:rsidRPr="007107AF">
              <w:rPr>
                <w:rFonts w:ascii="Sylfaen" w:hAnsi="Sylfaen" w:cs="Sylfaen"/>
                <w:b/>
                <w:spacing w:val="2"/>
              </w:rPr>
              <w:t>ტ</w:t>
            </w:r>
            <w:r w:rsidRPr="007107AF">
              <w:rPr>
                <w:rFonts w:ascii="Sylfaen" w:hAnsi="Sylfaen" w:cs="Sylfaen"/>
                <w:b/>
                <w:spacing w:val="-2"/>
              </w:rPr>
              <w:t>(</w:t>
            </w:r>
            <w:r w:rsidRPr="007107AF">
              <w:rPr>
                <w:rFonts w:ascii="Sylfaen" w:hAnsi="Sylfaen" w:cs="Sylfaen"/>
                <w:b/>
                <w:spacing w:val="-1"/>
              </w:rPr>
              <w:t>ებ</w:t>
            </w:r>
            <w:r w:rsidRPr="007107AF">
              <w:rPr>
                <w:rFonts w:ascii="Sylfaen" w:hAnsi="Sylfaen" w:cs="Sylfaen"/>
                <w:b/>
              </w:rPr>
              <w:t>)ი</w:t>
            </w:r>
          </w:p>
        </w:tc>
      </w:tr>
      <w:tr w:rsidR="00824E60" w:rsidRPr="007107AF" w:rsidTr="00824E60">
        <w:trPr>
          <w:trHeight w:hRule="exact" w:val="299"/>
        </w:trPr>
        <w:tc>
          <w:tcPr>
            <w:tcW w:w="9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E60" w:rsidRPr="00F1454F" w:rsidRDefault="00824E60" w:rsidP="00E3217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02"/>
              <w:rPr>
                <w:rFonts w:ascii="Sylfaen" w:hAnsi="Sylfaen"/>
                <w:lang w:val="ka-GE"/>
              </w:rPr>
            </w:pPr>
          </w:p>
        </w:tc>
      </w:tr>
    </w:tbl>
    <w:p w:rsidR="00824E60" w:rsidRPr="007107AF" w:rsidRDefault="00824E60" w:rsidP="00824E60">
      <w:pPr>
        <w:rPr>
          <w:rFonts w:ascii="Sylfaen" w:hAnsi="Sylfaen"/>
        </w:rPr>
      </w:pPr>
    </w:p>
    <w:p w:rsidR="00824E60" w:rsidRPr="00824E60" w:rsidRDefault="00824E60" w:rsidP="000175DF">
      <w:pPr>
        <w:jc w:val="both"/>
        <w:rPr>
          <w:rFonts w:ascii="Sylfaen" w:hAnsi="Sylfaen"/>
        </w:rPr>
      </w:pPr>
    </w:p>
    <w:p w:rsidR="004A308C" w:rsidRDefault="004A308C" w:rsidP="000175DF">
      <w:pPr>
        <w:jc w:val="both"/>
        <w:rPr>
          <w:rFonts w:ascii="Sylfaen" w:hAnsi="Sylfaen"/>
          <w:lang w:val="ka-GE"/>
        </w:rPr>
      </w:pPr>
    </w:p>
    <w:p w:rsidR="004A308C" w:rsidRDefault="004A308C" w:rsidP="000175DF">
      <w:pPr>
        <w:jc w:val="both"/>
        <w:rPr>
          <w:rFonts w:ascii="Sylfaen" w:hAnsi="Sylfaen"/>
          <w:lang w:val="ka-GE"/>
        </w:rPr>
      </w:pPr>
    </w:p>
    <w:p w:rsidR="008364D9" w:rsidRPr="008364D9" w:rsidRDefault="008364D9" w:rsidP="000175DF">
      <w:pPr>
        <w:jc w:val="both"/>
        <w:rPr>
          <w:rFonts w:ascii="Sylfaen" w:hAnsi="Sylfaen"/>
          <w:lang w:val="ka-GE"/>
        </w:rPr>
      </w:pPr>
    </w:p>
    <w:sectPr w:rsidR="008364D9" w:rsidRPr="008364D9" w:rsidSect="00DD331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73" w:rsidRDefault="00117773" w:rsidP="001A637E">
      <w:r>
        <w:separator/>
      </w:r>
    </w:p>
  </w:endnote>
  <w:endnote w:type="continuationSeparator" w:id="1">
    <w:p w:rsidR="00117773" w:rsidRDefault="00117773" w:rsidP="001A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Linkin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4894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E60" w:rsidRDefault="00DD3310">
        <w:pPr>
          <w:pStyle w:val="Footer"/>
          <w:jc w:val="right"/>
        </w:pPr>
        <w:r>
          <w:fldChar w:fldCharType="begin"/>
        </w:r>
        <w:r w:rsidR="00824E60">
          <w:instrText xml:space="preserve"> PAGE   \* MERGEFORMAT </w:instrText>
        </w:r>
        <w:r>
          <w:fldChar w:fldCharType="separate"/>
        </w:r>
        <w:r w:rsidR="00FF0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37E" w:rsidRDefault="001A6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73" w:rsidRDefault="00117773" w:rsidP="001A637E">
      <w:r>
        <w:separator/>
      </w:r>
    </w:p>
  </w:footnote>
  <w:footnote w:type="continuationSeparator" w:id="1">
    <w:p w:rsidR="00117773" w:rsidRDefault="00117773" w:rsidP="001A6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486"/>
    <w:multiLevelType w:val="hybridMultilevel"/>
    <w:tmpl w:val="64489DCE"/>
    <w:lvl w:ilvl="0" w:tplc="0750F9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2BFD"/>
    <w:multiLevelType w:val="hybridMultilevel"/>
    <w:tmpl w:val="6F348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6D2E"/>
    <w:multiLevelType w:val="hybridMultilevel"/>
    <w:tmpl w:val="7B54C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5FE"/>
    <w:rsid w:val="00012277"/>
    <w:rsid w:val="000175DF"/>
    <w:rsid w:val="00117773"/>
    <w:rsid w:val="001A637E"/>
    <w:rsid w:val="002665FE"/>
    <w:rsid w:val="00427F48"/>
    <w:rsid w:val="004307E5"/>
    <w:rsid w:val="004A308C"/>
    <w:rsid w:val="00566B2C"/>
    <w:rsid w:val="00577D55"/>
    <w:rsid w:val="006C000E"/>
    <w:rsid w:val="00722D97"/>
    <w:rsid w:val="00824E60"/>
    <w:rsid w:val="008364D9"/>
    <w:rsid w:val="0089431A"/>
    <w:rsid w:val="009227C6"/>
    <w:rsid w:val="00A04CB4"/>
    <w:rsid w:val="00CB6FBA"/>
    <w:rsid w:val="00D35E80"/>
    <w:rsid w:val="00DA21E3"/>
    <w:rsid w:val="00DD3310"/>
    <w:rsid w:val="00E641C0"/>
    <w:rsid w:val="00EE48BB"/>
    <w:rsid w:val="00EF6E32"/>
    <w:rsid w:val="00F93E1D"/>
    <w:rsid w:val="00FB610B"/>
    <w:rsid w:val="00FC2CB9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0"/>
    <w:pPr>
      <w:ind w:left="720"/>
      <w:contextualSpacing/>
    </w:pPr>
  </w:style>
  <w:style w:type="table" w:styleId="TableGrid">
    <w:name w:val="Table Grid"/>
    <w:basedOn w:val="TableNormal"/>
    <w:uiPriority w:val="39"/>
    <w:rsid w:val="004A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37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7E"/>
  </w:style>
  <w:style w:type="paragraph" w:styleId="Footer">
    <w:name w:val="footer"/>
    <w:basedOn w:val="Normal"/>
    <w:link w:val="FooterChar"/>
    <w:uiPriority w:val="99"/>
    <w:unhideWhenUsed/>
    <w:rsid w:val="001A637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7E"/>
  </w:style>
  <w:style w:type="character" w:styleId="Hyperlink">
    <w:name w:val="Hyperlink"/>
    <w:uiPriority w:val="99"/>
    <w:unhideWhenUsed/>
    <w:rsid w:val="00824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Chubinidze, Dimitri</dc:creator>
  <cp:keywords/>
  <dc:description/>
  <cp:lastModifiedBy>s.chitishvili</cp:lastModifiedBy>
  <cp:revision>10</cp:revision>
  <dcterms:created xsi:type="dcterms:W3CDTF">2022-07-05T07:51:00Z</dcterms:created>
  <dcterms:modified xsi:type="dcterms:W3CDTF">2022-07-21T12:35:00Z</dcterms:modified>
</cp:coreProperties>
</file>